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40A9D" w:rsidP="007F5375">
      <w:r>
        <w:rPr>
          <w:b/>
          <w:sz w:val="28"/>
          <w:szCs w:val="28"/>
        </w:rPr>
        <w:t>Ноябрь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A40A9D" w:rsidRPr="00AD2CDB" w:rsidTr="00BB33A4">
        <w:tc>
          <w:tcPr>
            <w:tcW w:w="24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color w:val="FF0000"/>
              </w:rPr>
            </w:pPr>
            <w:r w:rsidRPr="0004079A">
              <w:rPr>
                <w:rFonts w:cstheme="minorHAnsi"/>
                <w:b/>
                <w:color w:val="FF0000"/>
              </w:rPr>
              <w:t>Великомученик Георгий Победоносец</w:t>
            </w: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Иоанникий</w:t>
            </w:r>
            <w:proofErr w:type="spellEnd"/>
            <w:r>
              <w:rPr>
                <w:rFonts w:cstheme="minorHAnsi"/>
              </w:rPr>
              <w:t xml:space="preserve"> Великий</w:t>
            </w: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</w:rPr>
            </w:pPr>
            <w:r w:rsidRPr="0004079A">
              <w:rPr>
                <w:rFonts w:cstheme="minorHAnsi"/>
                <w:b/>
              </w:rPr>
              <w:t>Святитель Иона Новгородский</w:t>
            </w: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Pr="00A40A9D" w:rsidRDefault="00A40A9D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079A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 xml:space="preserve">Преподобный Варлаам </w:t>
            </w:r>
            <w:proofErr w:type="spellStart"/>
            <w:r w:rsidRPr="0004079A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Хутынский</w:t>
            </w:r>
            <w:proofErr w:type="spellEnd"/>
          </w:p>
        </w:tc>
        <w:tc>
          <w:tcPr>
            <w:tcW w:w="683" w:type="pct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Иерон</w:t>
            </w:r>
            <w:proofErr w:type="spellEnd"/>
            <w:r>
              <w:rPr>
                <w:rFonts w:cstheme="minorHAnsi"/>
              </w:rPr>
              <w:t xml:space="preserve"> и прочие </w:t>
            </w:r>
            <w:proofErr w:type="spellStart"/>
            <w:r>
              <w:rPr>
                <w:rFonts w:cstheme="minorHAnsi"/>
              </w:rPr>
              <w:t>Мелитинские</w:t>
            </w:r>
            <w:proofErr w:type="spellEnd"/>
            <w:r>
              <w:rPr>
                <w:rFonts w:cstheme="minorHAnsi"/>
              </w:rPr>
              <w:t xml:space="preserve"> мученики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4079A">
              <w:rPr>
                <w:rFonts w:cstheme="minorHAnsi"/>
                <w:b/>
                <w:sz w:val="32"/>
                <w:szCs w:val="32"/>
              </w:rPr>
              <w:t xml:space="preserve">Собор Архистратига Божия Михаила и прочих Небесных Сил бесплотных. Архангелов Гавриила, Рафаила, </w:t>
            </w:r>
            <w:proofErr w:type="spellStart"/>
            <w:r w:rsidRPr="0004079A">
              <w:rPr>
                <w:rFonts w:cstheme="minorHAnsi"/>
                <w:b/>
                <w:sz w:val="32"/>
                <w:szCs w:val="32"/>
              </w:rPr>
              <w:t>Уриила</w:t>
            </w:r>
            <w:proofErr w:type="spellEnd"/>
            <w:r w:rsidRPr="0004079A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4079A">
              <w:rPr>
                <w:rFonts w:cstheme="minorHAnsi"/>
                <w:b/>
                <w:sz w:val="32"/>
                <w:szCs w:val="32"/>
              </w:rPr>
              <w:t>Селафиила</w:t>
            </w:r>
            <w:proofErr w:type="spellEnd"/>
            <w:r w:rsidRPr="0004079A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4079A">
              <w:rPr>
                <w:rFonts w:cstheme="minorHAnsi"/>
                <w:b/>
                <w:sz w:val="32"/>
                <w:szCs w:val="32"/>
              </w:rPr>
              <w:t>Иегудиила</w:t>
            </w:r>
            <w:proofErr w:type="spellEnd"/>
            <w:r w:rsidRPr="0004079A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04079A">
              <w:rPr>
                <w:rFonts w:cstheme="minorHAnsi"/>
                <w:b/>
                <w:sz w:val="32"/>
                <w:szCs w:val="32"/>
              </w:rPr>
              <w:t>Варахиила</w:t>
            </w:r>
            <w:proofErr w:type="spellEnd"/>
            <w:r w:rsidRPr="0004079A">
              <w:rPr>
                <w:rFonts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04079A">
              <w:rPr>
                <w:rFonts w:cstheme="minorHAnsi"/>
                <w:b/>
                <w:sz w:val="32"/>
                <w:szCs w:val="32"/>
              </w:rPr>
              <w:t>Иеремиила</w:t>
            </w:r>
            <w:proofErr w:type="spellEnd"/>
            <w:r w:rsidRPr="0004079A"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4079A">
              <w:rPr>
                <w:rFonts w:cstheme="minorHAnsi"/>
                <w:b/>
                <w:color w:val="0070C0"/>
                <w:sz w:val="24"/>
                <w:szCs w:val="24"/>
              </w:rPr>
              <w:t>Икона Богоматери «</w:t>
            </w:r>
            <w:proofErr w:type="spellStart"/>
            <w:r w:rsidRPr="0004079A">
              <w:rPr>
                <w:rFonts w:cstheme="minorHAnsi"/>
                <w:b/>
                <w:color w:val="0070C0"/>
                <w:sz w:val="24"/>
                <w:szCs w:val="24"/>
              </w:rPr>
              <w:t>Скоропослушница</w:t>
            </w:r>
            <w:proofErr w:type="spellEnd"/>
            <w:r w:rsidRPr="0004079A">
              <w:rPr>
                <w:rFonts w:cstheme="minorHAnsi"/>
                <w:b/>
                <w:color w:val="0070C0"/>
                <w:sz w:val="24"/>
                <w:szCs w:val="24"/>
              </w:rPr>
              <w:t>».</w:t>
            </w:r>
          </w:p>
          <w:p w:rsidR="00A40A9D" w:rsidRDefault="00A40A9D" w:rsidP="000002FB">
            <w:pPr>
              <w:jc w:val="center"/>
              <w:rPr>
                <w:rFonts w:cstheme="minorHAnsi"/>
              </w:rPr>
            </w:pPr>
            <w:r w:rsidRPr="0004079A">
              <w:rPr>
                <w:rFonts w:cstheme="minorHAnsi"/>
                <w:b/>
                <w:sz w:val="24"/>
                <w:szCs w:val="24"/>
              </w:rPr>
              <w:t xml:space="preserve">Святитель Нектарий </w:t>
            </w:r>
            <w:proofErr w:type="spellStart"/>
            <w:r w:rsidRPr="0004079A">
              <w:rPr>
                <w:rFonts w:cstheme="minorHAnsi"/>
                <w:b/>
                <w:sz w:val="24"/>
                <w:szCs w:val="24"/>
              </w:rPr>
              <w:t>Пентапольский</w:t>
            </w:r>
            <w:proofErr w:type="spellEnd"/>
            <w:r w:rsidRPr="0004079A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4079A">
              <w:rPr>
                <w:rFonts w:cstheme="minorHAnsi"/>
                <w:b/>
                <w:sz w:val="24"/>
                <w:szCs w:val="24"/>
              </w:rPr>
              <w:t>Эгинский</w:t>
            </w:r>
            <w:proofErr w:type="spellEnd"/>
            <w:r w:rsidRPr="0004079A">
              <w:rPr>
                <w:rFonts w:cstheme="minorHAnsi"/>
                <w:b/>
                <w:sz w:val="24"/>
                <w:szCs w:val="24"/>
              </w:rPr>
              <w:t xml:space="preserve"> чудотворец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Прокопий Одесский и иже с ним пострадавшие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Великомученик Мина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Нил Мироточивый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079A">
              <w:rPr>
                <w:rFonts w:cstheme="minorHAnsi"/>
                <w:b/>
                <w:sz w:val="24"/>
                <w:szCs w:val="24"/>
              </w:rPr>
              <w:t>Святитель Иоанн Златоуст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079A">
              <w:rPr>
                <w:rFonts w:cstheme="minorHAnsi"/>
                <w:b/>
                <w:sz w:val="24"/>
                <w:szCs w:val="24"/>
              </w:rPr>
              <w:t>Апостол Филипп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Паисий </w:t>
            </w:r>
            <w:proofErr w:type="spellStart"/>
            <w:r>
              <w:rPr>
                <w:rFonts w:cstheme="minorHAnsi"/>
              </w:rPr>
              <w:t>Величковский</w:t>
            </w:r>
            <w:proofErr w:type="spellEnd"/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A40A9D" w:rsidRPr="0004079A" w:rsidRDefault="00A40A9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079A">
              <w:rPr>
                <w:rFonts w:cstheme="minorHAnsi"/>
                <w:b/>
                <w:sz w:val="24"/>
                <w:szCs w:val="24"/>
              </w:rPr>
              <w:t>Апостол и евангелист Матфей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Никон Радонежский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40A9D" w:rsidRPr="00AD2CDB" w:rsidTr="00BB33A4">
        <w:tc>
          <w:tcPr>
            <w:tcW w:w="240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Align w:val="center"/>
          </w:tcPr>
          <w:p w:rsidR="00A40A9D" w:rsidRDefault="00A40A9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Платон</w:t>
            </w:r>
          </w:p>
        </w:tc>
        <w:tc>
          <w:tcPr>
            <w:tcW w:w="683" w:type="pct"/>
          </w:tcPr>
          <w:p w:rsidR="00A40A9D" w:rsidRDefault="000407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bookmarkStart w:id="0" w:name="_GoBack"/>
            <w:bookmarkEnd w:id="0"/>
          </w:p>
        </w:tc>
      </w:tr>
    </w:tbl>
    <w:p w:rsidR="00CF77E3" w:rsidRDefault="00CF77E3" w:rsidP="002C6891">
      <w:pPr>
        <w:jc w:val="center"/>
      </w:pPr>
    </w:p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4079A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0A9D"/>
    <w:rsid w:val="00A43B57"/>
    <w:rsid w:val="00A55A02"/>
    <w:rsid w:val="00AA7B3F"/>
    <w:rsid w:val="00AD2CDB"/>
    <w:rsid w:val="00AE0E2C"/>
    <w:rsid w:val="00B62A9F"/>
    <w:rsid w:val="00B76E4F"/>
    <w:rsid w:val="00B81104"/>
    <w:rsid w:val="00B95AB8"/>
    <w:rsid w:val="00BB33A4"/>
    <w:rsid w:val="00BD7581"/>
    <w:rsid w:val="00BE1546"/>
    <w:rsid w:val="00C32DE2"/>
    <w:rsid w:val="00C40DD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AC18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70A8-A42E-41A7-800D-EBCBC2EC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18</cp:revision>
  <dcterms:created xsi:type="dcterms:W3CDTF">2018-02-22T08:20:00Z</dcterms:created>
  <dcterms:modified xsi:type="dcterms:W3CDTF">2018-10-24T09:41:00Z</dcterms:modified>
</cp:coreProperties>
</file>