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964D7E" w:rsidP="007F5375">
      <w:r>
        <w:rPr>
          <w:b/>
          <w:sz w:val="28"/>
          <w:szCs w:val="28"/>
        </w:rPr>
        <w:t>Март</w:t>
      </w:r>
      <w:r w:rsidR="003C1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2 </w:t>
      </w:r>
      <w:r w:rsidR="000976FB">
        <w:rPr>
          <w:b/>
          <w:sz w:val="28"/>
          <w:szCs w:val="28"/>
        </w:rPr>
        <w:t>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3"/>
        <w:gridCol w:w="488"/>
        <w:gridCol w:w="718"/>
        <w:gridCol w:w="2013"/>
        <w:gridCol w:w="4372"/>
        <w:gridCol w:w="1291"/>
      </w:tblGrid>
      <w:tr w:rsidR="00A55A02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Pr="003C135A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61" w:type="pct"/>
            <w:vMerge w:val="restart"/>
            <w:vAlign w:val="center"/>
          </w:tcPr>
          <w:p w:rsidR="00A55A02" w:rsidRPr="003C135A" w:rsidRDefault="00C46D36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:rsidR="00A55A02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077" w:type="pct"/>
            <w:vAlign w:val="center"/>
          </w:tcPr>
          <w:p w:rsidR="00A55A02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339" w:type="pct"/>
            <w:vAlign w:val="center"/>
          </w:tcPr>
          <w:p w:rsidR="00A55A02" w:rsidRPr="00C46D36" w:rsidRDefault="005548A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Мученики </w:t>
            </w:r>
            <w:proofErr w:type="spellStart"/>
            <w:r>
              <w:rPr>
                <w:rFonts w:cstheme="minorHAnsi"/>
              </w:rPr>
              <w:t>Евтропий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Клеоник</w:t>
            </w:r>
            <w:proofErr w:type="spellEnd"/>
            <w:r>
              <w:rPr>
                <w:rFonts w:cstheme="minorHAnsi"/>
              </w:rPr>
              <w:t xml:space="preserve"> и Василиск</w:t>
            </w:r>
          </w:p>
        </w:tc>
        <w:tc>
          <w:tcPr>
            <w:tcW w:w="691" w:type="pct"/>
            <w:vAlign w:val="center"/>
          </w:tcPr>
          <w:p w:rsidR="00A55A02" w:rsidRPr="00C46D36" w:rsidRDefault="005548A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6D36" w:rsidTr="005548A5">
        <w:trPr>
          <w:jc w:val="center"/>
        </w:trPr>
        <w:tc>
          <w:tcPr>
            <w:tcW w:w="248" w:type="pct"/>
            <w:vMerge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C46D36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C46D36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заупокойная</w:t>
            </w:r>
          </w:p>
        </w:tc>
        <w:tc>
          <w:tcPr>
            <w:tcW w:w="2339" w:type="pct"/>
            <w:vMerge w:val="restart"/>
            <w:vAlign w:val="center"/>
          </w:tcPr>
          <w:p w:rsidR="00C46D36" w:rsidRPr="00564B6F" w:rsidRDefault="00C46D36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4B6F">
              <w:rPr>
                <w:rFonts w:cstheme="minorHAnsi"/>
                <w:b/>
                <w:sz w:val="28"/>
                <w:szCs w:val="28"/>
              </w:rPr>
              <w:t>Р</w:t>
            </w:r>
            <w:r w:rsidR="009E111B" w:rsidRPr="00564B6F">
              <w:rPr>
                <w:rFonts w:cstheme="minorHAnsi"/>
                <w:b/>
                <w:sz w:val="28"/>
                <w:szCs w:val="28"/>
              </w:rPr>
              <w:t>одительская суббота</w:t>
            </w:r>
          </w:p>
        </w:tc>
        <w:tc>
          <w:tcPr>
            <w:tcW w:w="691" w:type="pct"/>
            <w:vAlign w:val="center"/>
          </w:tcPr>
          <w:p w:rsidR="00C46D36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6D36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61" w:type="pct"/>
            <w:vMerge w:val="restart"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384" w:type="pct"/>
            <w:vAlign w:val="center"/>
          </w:tcPr>
          <w:p w:rsidR="00C46D36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1077" w:type="pct"/>
            <w:vAlign w:val="center"/>
          </w:tcPr>
          <w:p w:rsidR="00C46D36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339" w:type="pct"/>
            <w:vMerge/>
            <w:vAlign w:val="center"/>
          </w:tcPr>
          <w:p w:rsidR="00C46D36" w:rsidRPr="00564B6F" w:rsidRDefault="00C46D36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:rsidR="00C46D36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6D36" w:rsidTr="005548A5">
        <w:trPr>
          <w:jc w:val="center"/>
        </w:trPr>
        <w:tc>
          <w:tcPr>
            <w:tcW w:w="248" w:type="pct"/>
            <w:vMerge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C46D36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C46D36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Всенощное бдение</w:t>
            </w:r>
          </w:p>
        </w:tc>
        <w:tc>
          <w:tcPr>
            <w:tcW w:w="2339" w:type="pct"/>
            <w:vMerge w:val="restart"/>
            <w:vAlign w:val="center"/>
          </w:tcPr>
          <w:p w:rsidR="00C46D36" w:rsidRPr="00564B6F" w:rsidRDefault="00C46D36" w:rsidP="009E111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64B6F">
              <w:rPr>
                <w:b/>
                <w:color w:val="7030A0"/>
                <w:sz w:val="28"/>
                <w:szCs w:val="28"/>
              </w:rPr>
              <w:t>Преподобный Иоанн Лествичник</w:t>
            </w:r>
          </w:p>
        </w:tc>
        <w:tc>
          <w:tcPr>
            <w:tcW w:w="691" w:type="pct"/>
            <w:vAlign w:val="center"/>
          </w:tcPr>
          <w:p w:rsidR="00C46D36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C46D36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61" w:type="pct"/>
            <w:vMerge w:val="restart"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384" w:type="pct"/>
            <w:vAlign w:val="center"/>
          </w:tcPr>
          <w:p w:rsidR="00C46D36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1077" w:type="pct"/>
            <w:vAlign w:val="center"/>
          </w:tcPr>
          <w:p w:rsidR="00C46D36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339" w:type="pct"/>
            <w:vMerge/>
            <w:vAlign w:val="center"/>
          </w:tcPr>
          <w:p w:rsidR="00C46D36" w:rsidRPr="00564B6F" w:rsidRDefault="00C46D36" w:rsidP="00503888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:rsidR="00C46D36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C46D36" w:rsidTr="005548A5">
        <w:trPr>
          <w:jc w:val="center"/>
        </w:trPr>
        <w:tc>
          <w:tcPr>
            <w:tcW w:w="248" w:type="pct"/>
            <w:vMerge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C46D36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1077" w:type="pct"/>
            <w:vAlign w:val="center"/>
          </w:tcPr>
          <w:p w:rsidR="00C46D36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339" w:type="pct"/>
            <w:vMerge/>
            <w:vAlign w:val="center"/>
          </w:tcPr>
          <w:p w:rsidR="00C46D36" w:rsidRPr="00564B6F" w:rsidRDefault="00C46D36" w:rsidP="00503888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:rsidR="00C46D36" w:rsidRPr="00C46D36" w:rsidRDefault="005548A5" w:rsidP="005548A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C46D36" w:rsidTr="005548A5">
        <w:trPr>
          <w:jc w:val="center"/>
        </w:trPr>
        <w:tc>
          <w:tcPr>
            <w:tcW w:w="248" w:type="pct"/>
            <w:vMerge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C46D36" w:rsidRP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C46D36" w:rsidRPr="005548A5" w:rsidRDefault="00C46D36" w:rsidP="005E28F8">
            <w:pPr>
              <w:jc w:val="center"/>
              <w:rPr>
                <w:rFonts w:cstheme="minorHAnsi"/>
                <w:b/>
                <w:lang w:val="en-US"/>
              </w:rPr>
            </w:pPr>
            <w:r w:rsidRPr="005548A5">
              <w:rPr>
                <w:rFonts w:cstheme="minorHAnsi"/>
                <w:b/>
              </w:rPr>
              <w:t xml:space="preserve">Пассия </w:t>
            </w:r>
            <w:r w:rsidRPr="005548A5">
              <w:rPr>
                <w:rFonts w:cstheme="minorHAnsi"/>
                <w:b/>
                <w:lang w:val="en-US"/>
              </w:rPr>
              <w:t>IV</w:t>
            </w:r>
          </w:p>
        </w:tc>
        <w:tc>
          <w:tcPr>
            <w:tcW w:w="2339" w:type="pct"/>
            <w:vAlign w:val="center"/>
          </w:tcPr>
          <w:p w:rsidR="00C46D36" w:rsidRPr="00564B6F" w:rsidRDefault="009E111B" w:rsidP="00503888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564B6F">
              <w:rPr>
                <w:rFonts w:cstheme="minorHAnsi"/>
                <w:b/>
                <w:color w:val="7030A0"/>
                <w:sz w:val="28"/>
                <w:szCs w:val="28"/>
              </w:rPr>
              <w:t>Служба страстям Христовым</w:t>
            </w:r>
          </w:p>
        </w:tc>
        <w:tc>
          <w:tcPr>
            <w:tcW w:w="691" w:type="pct"/>
            <w:vAlign w:val="center"/>
          </w:tcPr>
          <w:p w:rsidR="00C46D36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C46D36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61" w:type="pct"/>
            <w:vMerge w:val="restart"/>
            <w:vAlign w:val="center"/>
          </w:tcPr>
          <w:p w:rsidR="00C46D36" w:rsidRDefault="00C46D36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384" w:type="pct"/>
            <w:vAlign w:val="center"/>
          </w:tcPr>
          <w:p w:rsidR="00C46D36" w:rsidRPr="00C46D36" w:rsidRDefault="009E111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077" w:type="pct"/>
            <w:vAlign w:val="center"/>
          </w:tcPr>
          <w:p w:rsidR="00C46D36" w:rsidRPr="00C46D36" w:rsidRDefault="009E111B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339" w:type="pct"/>
            <w:vAlign w:val="center"/>
          </w:tcPr>
          <w:p w:rsidR="00C46D36" w:rsidRPr="009E111B" w:rsidRDefault="005548A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Обретение Честного Креста </w:t>
            </w:r>
          </w:p>
        </w:tc>
        <w:tc>
          <w:tcPr>
            <w:tcW w:w="691" w:type="pct"/>
            <w:vAlign w:val="center"/>
          </w:tcPr>
          <w:p w:rsidR="00C46D36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548A5" w:rsidTr="005548A5">
        <w:trPr>
          <w:jc w:val="center"/>
        </w:trPr>
        <w:tc>
          <w:tcPr>
            <w:tcW w:w="248" w:type="pct"/>
            <w:vMerge/>
            <w:vAlign w:val="center"/>
          </w:tcPr>
          <w:p w:rsidR="005548A5" w:rsidRDefault="005548A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5548A5" w:rsidRDefault="005548A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5548A5" w:rsidRPr="00C46D36" w:rsidRDefault="005548A5" w:rsidP="00964D7E">
            <w:pPr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5548A5" w:rsidRPr="00C46D36" w:rsidRDefault="005548A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339" w:type="pct"/>
            <w:vMerge w:val="restart"/>
            <w:shd w:val="clear" w:color="auto" w:fill="auto"/>
            <w:vAlign w:val="center"/>
          </w:tcPr>
          <w:p w:rsidR="005548A5" w:rsidRPr="00564B6F" w:rsidRDefault="005548A5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4B6F">
              <w:rPr>
                <w:rFonts w:cstheme="minorHAnsi"/>
                <w:b/>
                <w:color w:val="7030A0"/>
                <w:sz w:val="28"/>
                <w:szCs w:val="28"/>
              </w:rPr>
              <w:t xml:space="preserve">40 </w:t>
            </w:r>
            <w:proofErr w:type="spellStart"/>
            <w:r w:rsidRPr="00564B6F">
              <w:rPr>
                <w:rFonts w:cstheme="minorHAnsi"/>
                <w:b/>
                <w:color w:val="7030A0"/>
                <w:sz w:val="28"/>
                <w:szCs w:val="28"/>
              </w:rPr>
              <w:t>Севастийских</w:t>
            </w:r>
            <w:proofErr w:type="spellEnd"/>
            <w:r w:rsidRPr="00564B6F">
              <w:rPr>
                <w:rFonts w:cstheme="minorHAnsi"/>
                <w:b/>
                <w:color w:val="7030A0"/>
                <w:sz w:val="28"/>
                <w:szCs w:val="28"/>
              </w:rPr>
              <w:t xml:space="preserve"> мучеников</w:t>
            </w:r>
          </w:p>
        </w:tc>
        <w:tc>
          <w:tcPr>
            <w:tcW w:w="691" w:type="pct"/>
            <w:vAlign w:val="center"/>
          </w:tcPr>
          <w:p w:rsidR="005548A5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548A5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5548A5" w:rsidRDefault="005548A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61" w:type="pct"/>
            <w:vMerge w:val="restart"/>
            <w:vAlign w:val="center"/>
          </w:tcPr>
          <w:p w:rsidR="005548A5" w:rsidRDefault="005548A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384" w:type="pct"/>
            <w:vAlign w:val="center"/>
          </w:tcPr>
          <w:p w:rsidR="005548A5" w:rsidRPr="00C46D36" w:rsidRDefault="005548A5" w:rsidP="00964D7E">
            <w:pPr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077" w:type="pct"/>
            <w:vAlign w:val="center"/>
          </w:tcPr>
          <w:p w:rsidR="005548A5" w:rsidRPr="00C46D36" w:rsidRDefault="005548A5" w:rsidP="009E1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339" w:type="pct"/>
            <w:vMerge/>
            <w:vAlign w:val="center"/>
          </w:tcPr>
          <w:p w:rsidR="005548A5" w:rsidRPr="009E111B" w:rsidRDefault="005548A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91" w:type="pct"/>
            <w:vAlign w:val="center"/>
          </w:tcPr>
          <w:p w:rsidR="005548A5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548A5" w:rsidTr="005548A5">
        <w:trPr>
          <w:jc w:val="center"/>
        </w:trPr>
        <w:tc>
          <w:tcPr>
            <w:tcW w:w="248" w:type="pct"/>
            <w:vMerge/>
            <w:vAlign w:val="center"/>
          </w:tcPr>
          <w:p w:rsidR="005548A5" w:rsidRDefault="005548A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5548A5" w:rsidRDefault="005548A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5548A5" w:rsidRDefault="005548A5" w:rsidP="00964D7E">
            <w:pPr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5548A5" w:rsidRDefault="005548A5" w:rsidP="009E11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339" w:type="pct"/>
            <w:vMerge w:val="restart"/>
            <w:vAlign w:val="center"/>
          </w:tcPr>
          <w:p w:rsidR="005548A5" w:rsidRPr="009E111B" w:rsidRDefault="005548A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</w:t>
            </w:r>
            <w:proofErr w:type="spellStart"/>
            <w:r>
              <w:rPr>
                <w:rFonts w:cstheme="minorHAnsi"/>
              </w:rPr>
              <w:t>Феофилакт</w:t>
            </w:r>
            <w:proofErr w:type="spellEnd"/>
          </w:p>
        </w:tc>
        <w:tc>
          <w:tcPr>
            <w:tcW w:w="691" w:type="pct"/>
            <w:vAlign w:val="center"/>
          </w:tcPr>
          <w:p w:rsidR="005548A5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5548A5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5548A5" w:rsidRDefault="005548A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61" w:type="pct"/>
            <w:vMerge w:val="restart"/>
            <w:vAlign w:val="center"/>
          </w:tcPr>
          <w:p w:rsidR="005548A5" w:rsidRDefault="005548A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384" w:type="pct"/>
            <w:vAlign w:val="center"/>
          </w:tcPr>
          <w:p w:rsidR="005548A5" w:rsidRPr="00C46D36" w:rsidRDefault="005548A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077" w:type="pct"/>
            <w:vAlign w:val="center"/>
          </w:tcPr>
          <w:p w:rsidR="005548A5" w:rsidRPr="00C46D36" w:rsidRDefault="005548A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339" w:type="pct"/>
            <w:vMerge/>
            <w:vAlign w:val="center"/>
          </w:tcPr>
          <w:p w:rsidR="005548A5" w:rsidRPr="009E111B" w:rsidRDefault="005548A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91" w:type="pct"/>
            <w:vAlign w:val="center"/>
          </w:tcPr>
          <w:p w:rsidR="005548A5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9E0F76" w:rsidTr="005548A5">
        <w:trPr>
          <w:jc w:val="center"/>
        </w:trPr>
        <w:tc>
          <w:tcPr>
            <w:tcW w:w="248" w:type="pct"/>
            <w:vMerge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9E0F76" w:rsidRPr="00C46D36" w:rsidRDefault="009E0F76" w:rsidP="00964D7E">
            <w:pPr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9E0F76" w:rsidRPr="00C46D3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и Канон</w:t>
            </w:r>
          </w:p>
        </w:tc>
        <w:tc>
          <w:tcPr>
            <w:tcW w:w="2339" w:type="pct"/>
            <w:vMerge w:val="restart"/>
            <w:vAlign w:val="center"/>
          </w:tcPr>
          <w:p w:rsidR="005548A5" w:rsidRPr="00564B6F" w:rsidRDefault="009E0F76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4B6F">
              <w:rPr>
                <w:rFonts w:cstheme="minorHAnsi"/>
                <w:b/>
                <w:sz w:val="28"/>
                <w:szCs w:val="28"/>
              </w:rPr>
              <w:t xml:space="preserve">Мариино стояние. </w:t>
            </w:r>
          </w:p>
          <w:p w:rsidR="00564B6F" w:rsidRDefault="009E0F76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4B6F">
              <w:rPr>
                <w:rFonts w:cstheme="minorHAnsi"/>
                <w:b/>
                <w:sz w:val="28"/>
                <w:szCs w:val="28"/>
              </w:rPr>
              <w:t xml:space="preserve">Чтение Великого Канона </w:t>
            </w:r>
          </w:p>
          <w:p w:rsidR="009E0F76" w:rsidRPr="00564B6F" w:rsidRDefault="009E0F76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4B6F">
              <w:rPr>
                <w:rFonts w:cstheme="minorHAnsi"/>
                <w:b/>
                <w:sz w:val="28"/>
                <w:szCs w:val="28"/>
              </w:rPr>
              <w:t xml:space="preserve">Андрея Критского </w:t>
            </w:r>
          </w:p>
        </w:tc>
        <w:tc>
          <w:tcPr>
            <w:tcW w:w="691" w:type="pct"/>
            <w:vAlign w:val="center"/>
          </w:tcPr>
          <w:p w:rsidR="009E0F76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9E0F76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61" w:type="pct"/>
            <w:vMerge w:val="restart"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:rsidR="009E0F76" w:rsidRPr="00C46D3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077" w:type="pct"/>
            <w:vAlign w:val="center"/>
          </w:tcPr>
          <w:p w:rsidR="009E0F76" w:rsidRPr="00C46D36" w:rsidRDefault="009E0F76" w:rsidP="009E0F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339" w:type="pct"/>
            <w:vMerge/>
            <w:vAlign w:val="center"/>
          </w:tcPr>
          <w:p w:rsidR="009E0F76" w:rsidRPr="009E111B" w:rsidRDefault="009E0F76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91" w:type="pct"/>
            <w:vAlign w:val="center"/>
          </w:tcPr>
          <w:p w:rsidR="009E0F76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5548A5" w:rsidTr="005548A5">
        <w:trPr>
          <w:jc w:val="center"/>
        </w:trPr>
        <w:tc>
          <w:tcPr>
            <w:tcW w:w="248" w:type="pct"/>
            <w:vMerge/>
            <w:vAlign w:val="center"/>
          </w:tcPr>
          <w:p w:rsidR="005548A5" w:rsidRDefault="005548A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5548A5" w:rsidRDefault="005548A5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5548A5" w:rsidRPr="00C46D36" w:rsidRDefault="005548A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5548A5" w:rsidRPr="00C46D36" w:rsidRDefault="005548A5" w:rsidP="009E0F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339" w:type="pct"/>
            <w:vMerge w:val="restart"/>
            <w:vAlign w:val="center"/>
          </w:tcPr>
          <w:p w:rsidR="005548A5" w:rsidRPr="009E111B" w:rsidRDefault="005548A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Мучеников </w:t>
            </w:r>
            <w:proofErr w:type="spellStart"/>
            <w:r>
              <w:rPr>
                <w:rFonts w:cstheme="minorHAnsi"/>
              </w:rPr>
              <w:t>Кодрата</w:t>
            </w:r>
            <w:proofErr w:type="spellEnd"/>
            <w:r>
              <w:rPr>
                <w:rFonts w:cstheme="minorHAnsi"/>
              </w:rPr>
              <w:t xml:space="preserve"> и иже с ним</w:t>
            </w:r>
          </w:p>
        </w:tc>
        <w:tc>
          <w:tcPr>
            <w:tcW w:w="691" w:type="pct"/>
            <w:vAlign w:val="center"/>
          </w:tcPr>
          <w:p w:rsidR="005548A5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5548A5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5548A5" w:rsidRDefault="005548A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61" w:type="pct"/>
            <w:vMerge w:val="restart"/>
            <w:vAlign w:val="center"/>
          </w:tcPr>
          <w:p w:rsidR="005548A5" w:rsidRDefault="005548A5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384" w:type="pct"/>
            <w:vAlign w:val="center"/>
          </w:tcPr>
          <w:p w:rsidR="005548A5" w:rsidRPr="00C46D36" w:rsidRDefault="005548A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077" w:type="pct"/>
            <w:vAlign w:val="center"/>
          </w:tcPr>
          <w:p w:rsidR="005548A5" w:rsidRPr="00C46D36" w:rsidRDefault="005548A5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339" w:type="pct"/>
            <w:vMerge/>
            <w:vAlign w:val="center"/>
          </w:tcPr>
          <w:p w:rsidR="005548A5" w:rsidRPr="009E111B" w:rsidRDefault="005548A5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91" w:type="pct"/>
            <w:vAlign w:val="center"/>
          </w:tcPr>
          <w:p w:rsidR="005548A5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9E0F76" w:rsidTr="005548A5">
        <w:trPr>
          <w:trHeight w:val="331"/>
          <w:jc w:val="center"/>
        </w:trPr>
        <w:tc>
          <w:tcPr>
            <w:tcW w:w="248" w:type="pct"/>
            <w:vMerge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9E0F76" w:rsidRPr="00C46D3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9E0F76" w:rsidRPr="00C46D3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Акафистом</w:t>
            </w:r>
          </w:p>
        </w:tc>
        <w:tc>
          <w:tcPr>
            <w:tcW w:w="2339" w:type="pct"/>
            <w:vMerge w:val="restart"/>
            <w:vAlign w:val="center"/>
          </w:tcPr>
          <w:p w:rsidR="009E0F76" w:rsidRPr="00564B6F" w:rsidRDefault="009E0F76" w:rsidP="00A55A02">
            <w:pPr>
              <w:ind w:left="1416" w:hanging="1416"/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564B6F">
              <w:rPr>
                <w:rFonts w:cstheme="minorHAnsi"/>
                <w:b/>
                <w:color w:val="0070C0"/>
                <w:sz w:val="28"/>
                <w:szCs w:val="28"/>
              </w:rPr>
              <w:t xml:space="preserve">Похвала Пресвятой Богородицы. </w:t>
            </w:r>
          </w:p>
          <w:p w:rsidR="009E0F76" w:rsidRPr="009E111B" w:rsidRDefault="009E0F76" w:rsidP="00A55A02">
            <w:pPr>
              <w:ind w:left="1416" w:hanging="1416"/>
              <w:jc w:val="center"/>
              <w:rPr>
                <w:rFonts w:cstheme="minorHAnsi"/>
              </w:rPr>
            </w:pPr>
            <w:r w:rsidRPr="00564B6F">
              <w:rPr>
                <w:rFonts w:cstheme="minorHAnsi"/>
                <w:b/>
                <w:color w:val="0070C0"/>
                <w:sz w:val="28"/>
                <w:szCs w:val="28"/>
              </w:rPr>
              <w:t>Суббота Акафиста</w:t>
            </w:r>
          </w:p>
        </w:tc>
        <w:tc>
          <w:tcPr>
            <w:tcW w:w="691" w:type="pct"/>
            <w:vAlign w:val="center"/>
          </w:tcPr>
          <w:p w:rsidR="009E0F76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9E0F76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61" w:type="pct"/>
            <w:vMerge w:val="restart"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384" w:type="pct"/>
            <w:vAlign w:val="center"/>
          </w:tcPr>
          <w:p w:rsidR="009E0F76" w:rsidRPr="00C46D3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1077" w:type="pct"/>
            <w:vAlign w:val="center"/>
          </w:tcPr>
          <w:p w:rsidR="009E0F76" w:rsidRPr="00C46D3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339" w:type="pct"/>
            <w:vMerge/>
            <w:vAlign w:val="center"/>
          </w:tcPr>
          <w:p w:rsidR="009E0F76" w:rsidRPr="009E111B" w:rsidRDefault="009E0F76" w:rsidP="00A55A02">
            <w:pPr>
              <w:ind w:left="1416" w:hanging="1416"/>
              <w:jc w:val="center"/>
              <w:rPr>
                <w:rFonts w:cstheme="minorHAnsi"/>
              </w:rPr>
            </w:pPr>
          </w:p>
        </w:tc>
        <w:tc>
          <w:tcPr>
            <w:tcW w:w="691" w:type="pct"/>
            <w:vAlign w:val="center"/>
          </w:tcPr>
          <w:p w:rsidR="009E0F76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9E0F76" w:rsidTr="005548A5">
        <w:trPr>
          <w:jc w:val="center"/>
        </w:trPr>
        <w:tc>
          <w:tcPr>
            <w:tcW w:w="248" w:type="pct"/>
            <w:vMerge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9E0F76" w:rsidRPr="00C46D3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9E0F76" w:rsidRPr="00C46D3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Всенощное бдение</w:t>
            </w:r>
          </w:p>
        </w:tc>
        <w:tc>
          <w:tcPr>
            <w:tcW w:w="2339" w:type="pct"/>
            <w:vMerge w:val="restart"/>
            <w:vAlign w:val="center"/>
          </w:tcPr>
          <w:p w:rsidR="009E0F76" w:rsidRPr="00564B6F" w:rsidRDefault="00F16366" w:rsidP="00503888">
            <w:pPr>
              <w:jc w:val="center"/>
              <w:rPr>
                <w:rFonts w:cstheme="minorHAnsi"/>
                <w:b/>
              </w:rPr>
            </w:pPr>
            <w:r w:rsidRPr="00564B6F">
              <w:rPr>
                <w:rFonts w:cstheme="minorHAnsi"/>
                <w:b/>
              </w:rPr>
              <w:t>Преподобная Мария Египетская</w:t>
            </w:r>
          </w:p>
        </w:tc>
        <w:tc>
          <w:tcPr>
            <w:tcW w:w="691" w:type="pct"/>
            <w:vAlign w:val="center"/>
          </w:tcPr>
          <w:p w:rsidR="009E0F76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9E0F76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9E0F76" w:rsidRPr="009E0F76" w:rsidRDefault="009E0F76" w:rsidP="005E28F8">
            <w:pPr>
              <w:jc w:val="center"/>
              <w:rPr>
                <w:rFonts w:cstheme="minorHAnsi"/>
              </w:rPr>
            </w:pPr>
            <w:r w:rsidRPr="009E0F76">
              <w:rPr>
                <w:rFonts w:cstheme="minorHAnsi"/>
              </w:rPr>
              <w:t>25</w:t>
            </w:r>
          </w:p>
        </w:tc>
        <w:tc>
          <w:tcPr>
            <w:tcW w:w="261" w:type="pct"/>
            <w:vMerge w:val="restart"/>
            <w:vAlign w:val="center"/>
          </w:tcPr>
          <w:p w:rsidR="009E0F76" w:rsidRDefault="009E0F76" w:rsidP="00964D7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384" w:type="pct"/>
            <w:vAlign w:val="center"/>
          </w:tcPr>
          <w:p w:rsidR="009E0F76" w:rsidRPr="00C46D3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1077" w:type="pct"/>
            <w:vAlign w:val="center"/>
          </w:tcPr>
          <w:p w:rsidR="009E0F76" w:rsidRPr="00C46D36" w:rsidRDefault="009E0F76" w:rsidP="009E0F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339" w:type="pct"/>
            <w:vMerge/>
            <w:vAlign w:val="center"/>
          </w:tcPr>
          <w:p w:rsidR="009E0F76" w:rsidRPr="009E111B" w:rsidRDefault="009E0F76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91" w:type="pct"/>
            <w:vAlign w:val="center"/>
          </w:tcPr>
          <w:p w:rsidR="009E0F76" w:rsidRPr="00C46D36" w:rsidRDefault="005548A5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9E0F76" w:rsidTr="005548A5">
        <w:trPr>
          <w:jc w:val="center"/>
        </w:trPr>
        <w:tc>
          <w:tcPr>
            <w:tcW w:w="248" w:type="pct"/>
            <w:vMerge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9E0F76" w:rsidRPr="00C46D3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1077" w:type="pct"/>
            <w:vAlign w:val="center"/>
          </w:tcPr>
          <w:p w:rsidR="009E0F76" w:rsidRPr="00C46D36" w:rsidRDefault="009E0F76" w:rsidP="009E0F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339" w:type="pct"/>
            <w:vMerge/>
            <w:vAlign w:val="center"/>
          </w:tcPr>
          <w:p w:rsidR="009E0F76" w:rsidRPr="009E111B" w:rsidRDefault="009E0F76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91" w:type="pct"/>
            <w:vAlign w:val="center"/>
          </w:tcPr>
          <w:p w:rsidR="009E0F76" w:rsidRPr="00C46D36" w:rsidRDefault="005548A5" w:rsidP="005548A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9E0F76" w:rsidTr="005548A5">
        <w:trPr>
          <w:jc w:val="center"/>
        </w:trPr>
        <w:tc>
          <w:tcPr>
            <w:tcW w:w="248" w:type="pct"/>
            <w:vMerge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9E0F76" w:rsidRDefault="009E0F7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9E0F76" w:rsidRPr="00C46D36" w:rsidRDefault="009E0F7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9E0F76" w:rsidRPr="00C46D36" w:rsidRDefault="005548A5" w:rsidP="009E0F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Соборование</w:t>
            </w:r>
          </w:p>
        </w:tc>
        <w:tc>
          <w:tcPr>
            <w:tcW w:w="2339" w:type="pct"/>
            <w:shd w:val="clear" w:color="auto" w:fill="FFFF00"/>
            <w:vAlign w:val="center"/>
          </w:tcPr>
          <w:p w:rsidR="009E0F76" w:rsidRPr="005548A5" w:rsidRDefault="005548A5" w:rsidP="00503888">
            <w:pPr>
              <w:jc w:val="center"/>
              <w:rPr>
                <w:rFonts w:cstheme="minorHAnsi"/>
                <w:b/>
              </w:rPr>
            </w:pPr>
            <w:r w:rsidRPr="005548A5">
              <w:rPr>
                <w:rFonts w:cstheme="minorHAnsi"/>
                <w:b/>
              </w:rPr>
              <w:t>Таинство Елеосвящения</w:t>
            </w:r>
          </w:p>
        </w:tc>
        <w:tc>
          <w:tcPr>
            <w:tcW w:w="691" w:type="pct"/>
            <w:vAlign w:val="center"/>
          </w:tcPr>
          <w:p w:rsidR="009E0F76" w:rsidRPr="00C46D36" w:rsidRDefault="005548A5" w:rsidP="005548A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ПЖ,РК</w:t>
            </w:r>
            <w:proofErr w:type="gramEnd"/>
          </w:p>
        </w:tc>
      </w:tr>
      <w:tr w:rsidR="00A55A02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C46D36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384" w:type="pct"/>
            <w:vAlign w:val="center"/>
          </w:tcPr>
          <w:p w:rsidR="00A55A02" w:rsidRPr="00C46D36" w:rsidRDefault="00F163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077" w:type="pct"/>
            <w:vAlign w:val="center"/>
          </w:tcPr>
          <w:p w:rsidR="00A55A02" w:rsidRPr="00C46D36" w:rsidRDefault="00F16366" w:rsidP="00F16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339" w:type="pct"/>
            <w:vAlign w:val="center"/>
          </w:tcPr>
          <w:p w:rsidR="00A55A02" w:rsidRPr="009E111B" w:rsidRDefault="005548A5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Савин</w:t>
            </w:r>
          </w:p>
        </w:tc>
        <w:tc>
          <w:tcPr>
            <w:tcW w:w="691" w:type="pct"/>
            <w:vAlign w:val="center"/>
          </w:tcPr>
          <w:p w:rsidR="00A55A02" w:rsidRPr="00C46D36" w:rsidRDefault="00564B6F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64B6F" w:rsidTr="005548A5">
        <w:trPr>
          <w:jc w:val="center"/>
        </w:trPr>
        <w:tc>
          <w:tcPr>
            <w:tcW w:w="248" w:type="pct"/>
            <w:vMerge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564B6F" w:rsidRPr="00C46D36" w:rsidRDefault="00564B6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564B6F" w:rsidRPr="00C46D36" w:rsidRDefault="00564B6F" w:rsidP="00F16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339" w:type="pct"/>
            <w:vMerge w:val="restart"/>
            <w:vAlign w:val="center"/>
          </w:tcPr>
          <w:p w:rsidR="00564B6F" w:rsidRPr="009E111B" w:rsidRDefault="00564B6F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Венедикт</w:t>
            </w:r>
          </w:p>
        </w:tc>
        <w:tc>
          <w:tcPr>
            <w:tcW w:w="691" w:type="pct"/>
            <w:vAlign w:val="center"/>
          </w:tcPr>
          <w:p w:rsidR="00564B6F" w:rsidRPr="00C46D36" w:rsidRDefault="00564B6F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64B6F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61" w:type="pct"/>
            <w:vMerge w:val="restart"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384" w:type="pct"/>
            <w:vAlign w:val="center"/>
          </w:tcPr>
          <w:p w:rsidR="00564B6F" w:rsidRPr="00C46D36" w:rsidRDefault="00564B6F" w:rsidP="00964D7E">
            <w:pPr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077" w:type="pct"/>
            <w:vAlign w:val="center"/>
          </w:tcPr>
          <w:p w:rsidR="00564B6F" w:rsidRPr="00C46D36" w:rsidRDefault="00564B6F" w:rsidP="00F16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Постовая служба</w:t>
            </w:r>
          </w:p>
        </w:tc>
        <w:tc>
          <w:tcPr>
            <w:tcW w:w="2339" w:type="pct"/>
            <w:vMerge/>
            <w:vAlign w:val="center"/>
          </w:tcPr>
          <w:p w:rsidR="00564B6F" w:rsidRPr="00C46D36" w:rsidRDefault="00564B6F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91" w:type="pct"/>
            <w:vAlign w:val="center"/>
          </w:tcPr>
          <w:p w:rsidR="00564B6F" w:rsidRPr="00C46D36" w:rsidRDefault="00564B6F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564B6F" w:rsidTr="005548A5">
        <w:trPr>
          <w:jc w:val="center"/>
        </w:trPr>
        <w:tc>
          <w:tcPr>
            <w:tcW w:w="248" w:type="pct"/>
            <w:vMerge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564B6F" w:rsidRPr="00C46D36" w:rsidRDefault="00564B6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564B6F" w:rsidRPr="00C46D36" w:rsidRDefault="00564B6F" w:rsidP="00F16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339" w:type="pct"/>
            <w:vMerge w:val="restart"/>
            <w:vAlign w:val="center"/>
          </w:tcPr>
          <w:p w:rsidR="00564B6F" w:rsidRPr="00C46D36" w:rsidRDefault="00564B6F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Агапий и иже с ним</w:t>
            </w:r>
          </w:p>
        </w:tc>
        <w:tc>
          <w:tcPr>
            <w:tcW w:w="691" w:type="pct"/>
            <w:vAlign w:val="center"/>
          </w:tcPr>
          <w:p w:rsidR="00564B6F" w:rsidRPr="00C46D36" w:rsidRDefault="00EC101C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564B6F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61" w:type="pct"/>
            <w:vMerge w:val="restart"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384" w:type="pct"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077" w:type="pct"/>
            <w:vAlign w:val="center"/>
          </w:tcPr>
          <w:p w:rsidR="00564B6F" w:rsidRDefault="00564B6F" w:rsidP="00F16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339" w:type="pct"/>
            <w:vMerge/>
            <w:vAlign w:val="center"/>
          </w:tcPr>
          <w:p w:rsidR="00564B6F" w:rsidRPr="00A55A02" w:rsidRDefault="00564B6F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1" w:type="pct"/>
            <w:vAlign w:val="center"/>
          </w:tcPr>
          <w:p w:rsidR="00564B6F" w:rsidRDefault="00EC101C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55A02" w:rsidTr="005548A5">
        <w:trPr>
          <w:jc w:val="center"/>
        </w:trPr>
        <w:tc>
          <w:tcPr>
            <w:tcW w:w="248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A55A02" w:rsidRDefault="00A55A02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A55A02" w:rsidRDefault="00F163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A55A02" w:rsidRDefault="00F16366" w:rsidP="00F16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339" w:type="pct"/>
            <w:vAlign w:val="center"/>
          </w:tcPr>
          <w:p w:rsidR="00A55A02" w:rsidRPr="00564B6F" w:rsidRDefault="00564B6F" w:rsidP="00503888">
            <w:pPr>
              <w:jc w:val="center"/>
              <w:rPr>
                <w:rFonts w:cstheme="minorHAnsi"/>
              </w:rPr>
            </w:pPr>
            <w:r w:rsidRPr="00564B6F">
              <w:rPr>
                <w:rFonts w:cstheme="minorHAnsi"/>
              </w:rPr>
              <w:t xml:space="preserve">Апостол </w:t>
            </w:r>
            <w:proofErr w:type="spellStart"/>
            <w:r w:rsidRPr="00564B6F">
              <w:rPr>
                <w:rFonts w:cstheme="minorHAnsi"/>
              </w:rPr>
              <w:t>Аристовул</w:t>
            </w:r>
            <w:proofErr w:type="spellEnd"/>
            <w:r w:rsidRPr="00564B6F">
              <w:rPr>
                <w:rFonts w:cstheme="minorHAnsi"/>
              </w:rPr>
              <w:t xml:space="preserve"> Британский</w:t>
            </w:r>
          </w:p>
        </w:tc>
        <w:tc>
          <w:tcPr>
            <w:tcW w:w="691" w:type="pct"/>
            <w:vAlign w:val="center"/>
          </w:tcPr>
          <w:p w:rsidR="00A55A02" w:rsidRDefault="00564B6F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55A02" w:rsidTr="00564B6F">
        <w:trPr>
          <w:jc w:val="center"/>
        </w:trPr>
        <w:tc>
          <w:tcPr>
            <w:tcW w:w="248" w:type="pct"/>
            <w:vMerge w:val="restart"/>
            <w:vAlign w:val="center"/>
          </w:tcPr>
          <w:p w:rsidR="00A55A02" w:rsidRDefault="00C46D3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61" w:type="pct"/>
            <w:vMerge w:val="restart"/>
            <w:vAlign w:val="center"/>
          </w:tcPr>
          <w:p w:rsidR="00A55A02" w:rsidRDefault="00C46D36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384" w:type="pct"/>
            <w:vAlign w:val="center"/>
          </w:tcPr>
          <w:p w:rsidR="00A55A02" w:rsidRDefault="00F163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077" w:type="pct"/>
            <w:vAlign w:val="center"/>
          </w:tcPr>
          <w:p w:rsidR="00A55A02" w:rsidRDefault="00564B6F" w:rsidP="00F16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Соборование</w:t>
            </w:r>
          </w:p>
        </w:tc>
        <w:tc>
          <w:tcPr>
            <w:tcW w:w="2339" w:type="pct"/>
            <w:shd w:val="clear" w:color="auto" w:fill="FFFF00"/>
            <w:vAlign w:val="center"/>
          </w:tcPr>
          <w:p w:rsidR="00A55A02" w:rsidRPr="00A55A02" w:rsidRDefault="00564B6F" w:rsidP="005038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Таинство Елеосвящения</w:t>
            </w:r>
          </w:p>
        </w:tc>
        <w:tc>
          <w:tcPr>
            <w:tcW w:w="691" w:type="pct"/>
            <w:vAlign w:val="center"/>
          </w:tcPr>
          <w:p w:rsidR="00A55A02" w:rsidRDefault="00564B6F" w:rsidP="005548A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ПЖ,РК</w:t>
            </w:r>
            <w:proofErr w:type="gramEnd"/>
          </w:p>
        </w:tc>
      </w:tr>
      <w:tr w:rsidR="00564B6F" w:rsidTr="005548A5">
        <w:trPr>
          <w:jc w:val="center"/>
        </w:trPr>
        <w:tc>
          <w:tcPr>
            <w:tcW w:w="248" w:type="pct"/>
            <w:vMerge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564B6F" w:rsidRDefault="00564B6F" w:rsidP="00F16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339" w:type="pct"/>
            <w:vMerge w:val="restart"/>
            <w:vAlign w:val="center"/>
          </w:tcPr>
          <w:p w:rsidR="00564B6F" w:rsidRPr="00A55A02" w:rsidRDefault="00564B6F" w:rsidP="005038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Преподобный Алексий человек Божий</w:t>
            </w:r>
          </w:p>
        </w:tc>
        <w:tc>
          <w:tcPr>
            <w:tcW w:w="691" w:type="pct"/>
            <w:vAlign w:val="center"/>
          </w:tcPr>
          <w:p w:rsidR="00564B6F" w:rsidRDefault="00EC101C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  <w:bookmarkStart w:id="0" w:name="_GoBack"/>
            <w:bookmarkEnd w:id="0"/>
          </w:p>
        </w:tc>
      </w:tr>
      <w:tr w:rsidR="00564B6F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61" w:type="pct"/>
            <w:vMerge w:val="restart"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384" w:type="pct"/>
            <w:vAlign w:val="center"/>
          </w:tcPr>
          <w:p w:rsidR="00564B6F" w:rsidRDefault="00564B6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</w:p>
        </w:tc>
        <w:tc>
          <w:tcPr>
            <w:tcW w:w="1077" w:type="pct"/>
            <w:vAlign w:val="center"/>
          </w:tcPr>
          <w:p w:rsidR="00564B6F" w:rsidRDefault="00564B6F" w:rsidP="00F16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ЛПД</w:t>
            </w:r>
          </w:p>
        </w:tc>
        <w:tc>
          <w:tcPr>
            <w:tcW w:w="2339" w:type="pct"/>
            <w:vMerge/>
            <w:vAlign w:val="center"/>
          </w:tcPr>
          <w:p w:rsidR="00564B6F" w:rsidRDefault="00564B6F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91" w:type="pct"/>
            <w:vAlign w:val="center"/>
          </w:tcPr>
          <w:p w:rsidR="00564B6F" w:rsidRDefault="00EC101C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F16366" w:rsidTr="005548A5">
        <w:trPr>
          <w:jc w:val="center"/>
        </w:trPr>
        <w:tc>
          <w:tcPr>
            <w:tcW w:w="248" w:type="pct"/>
            <w:vMerge/>
            <w:vAlign w:val="center"/>
          </w:tcPr>
          <w:p w:rsidR="00F16366" w:rsidRDefault="00F1636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16366" w:rsidRDefault="00F1636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16366" w:rsidRDefault="00F163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F16366" w:rsidRDefault="00F16366" w:rsidP="00F16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339" w:type="pct"/>
            <w:vMerge w:val="restart"/>
            <w:vAlign w:val="center"/>
          </w:tcPr>
          <w:p w:rsidR="00F16366" w:rsidRPr="00564B6F" w:rsidRDefault="00F16366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4B6F">
              <w:rPr>
                <w:rFonts w:cstheme="minorHAnsi"/>
                <w:b/>
                <w:sz w:val="28"/>
                <w:szCs w:val="28"/>
              </w:rPr>
              <w:t>Воскрешение праведного Лазаря.</w:t>
            </w:r>
          </w:p>
          <w:p w:rsidR="00F16366" w:rsidRDefault="00F16366" w:rsidP="00503888">
            <w:pPr>
              <w:jc w:val="center"/>
              <w:rPr>
                <w:rFonts w:cstheme="minorHAnsi"/>
              </w:rPr>
            </w:pPr>
            <w:r w:rsidRPr="00564B6F">
              <w:rPr>
                <w:rFonts w:cstheme="minorHAnsi"/>
                <w:b/>
                <w:sz w:val="28"/>
                <w:szCs w:val="28"/>
              </w:rPr>
              <w:t>Лазарева суббота</w:t>
            </w:r>
          </w:p>
        </w:tc>
        <w:tc>
          <w:tcPr>
            <w:tcW w:w="691" w:type="pct"/>
            <w:vAlign w:val="center"/>
          </w:tcPr>
          <w:p w:rsidR="00F16366" w:rsidRDefault="00564B6F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16366" w:rsidTr="005548A5">
        <w:trPr>
          <w:jc w:val="center"/>
        </w:trPr>
        <w:tc>
          <w:tcPr>
            <w:tcW w:w="248" w:type="pct"/>
            <w:vMerge w:val="restart"/>
            <w:vAlign w:val="center"/>
          </w:tcPr>
          <w:p w:rsidR="00F16366" w:rsidRDefault="00F163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61" w:type="pct"/>
            <w:vMerge w:val="restart"/>
            <w:vAlign w:val="center"/>
          </w:tcPr>
          <w:p w:rsidR="00F16366" w:rsidRDefault="00F16366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384" w:type="pct"/>
            <w:vAlign w:val="center"/>
          </w:tcPr>
          <w:p w:rsidR="00F16366" w:rsidRDefault="00F163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1077" w:type="pct"/>
            <w:vAlign w:val="center"/>
          </w:tcPr>
          <w:p w:rsidR="00F16366" w:rsidRDefault="00F16366" w:rsidP="00F16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339" w:type="pct"/>
            <w:vMerge/>
            <w:vAlign w:val="center"/>
          </w:tcPr>
          <w:p w:rsidR="00F16366" w:rsidRDefault="00F16366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91" w:type="pct"/>
            <w:vAlign w:val="center"/>
          </w:tcPr>
          <w:p w:rsidR="00F16366" w:rsidRDefault="00564B6F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16366" w:rsidTr="005548A5">
        <w:trPr>
          <w:jc w:val="center"/>
        </w:trPr>
        <w:tc>
          <w:tcPr>
            <w:tcW w:w="248" w:type="pct"/>
            <w:vMerge/>
            <w:vAlign w:val="center"/>
          </w:tcPr>
          <w:p w:rsidR="00F16366" w:rsidRDefault="00F1636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61" w:type="pct"/>
            <w:vMerge/>
            <w:vAlign w:val="center"/>
          </w:tcPr>
          <w:p w:rsidR="00F16366" w:rsidRDefault="00F16366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384" w:type="pct"/>
            <w:vAlign w:val="center"/>
          </w:tcPr>
          <w:p w:rsidR="00F16366" w:rsidRDefault="00F16366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1077" w:type="pct"/>
            <w:vAlign w:val="center"/>
          </w:tcPr>
          <w:p w:rsidR="00F16366" w:rsidRDefault="00F16366" w:rsidP="00F163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Всенощное бдение</w:t>
            </w:r>
          </w:p>
        </w:tc>
        <w:tc>
          <w:tcPr>
            <w:tcW w:w="2339" w:type="pct"/>
            <w:vAlign w:val="center"/>
          </w:tcPr>
          <w:p w:rsidR="00F16366" w:rsidRPr="00564B6F" w:rsidRDefault="00F16366" w:rsidP="0050388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64B6F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Вход Господень в Иерусалим</w:t>
            </w:r>
          </w:p>
        </w:tc>
        <w:tc>
          <w:tcPr>
            <w:tcW w:w="691" w:type="pct"/>
            <w:vAlign w:val="center"/>
          </w:tcPr>
          <w:p w:rsidR="00F16366" w:rsidRDefault="00564B6F" w:rsidP="00554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</w:tbl>
    <w:p w:rsidR="00CF77E3" w:rsidRDefault="00CF77E3"/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90F40"/>
    <w:rsid w:val="000976FB"/>
    <w:rsid w:val="0016334A"/>
    <w:rsid w:val="00190D92"/>
    <w:rsid w:val="001D1101"/>
    <w:rsid w:val="0022181C"/>
    <w:rsid w:val="0024486C"/>
    <w:rsid w:val="002715BC"/>
    <w:rsid w:val="00290BF8"/>
    <w:rsid w:val="002B39DA"/>
    <w:rsid w:val="002E3436"/>
    <w:rsid w:val="00356155"/>
    <w:rsid w:val="003C135A"/>
    <w:rsid w:val="00426BF4"/>
    <w:rsid w:val="0045659A"/>
    <w:rsid w:val="00503888"/>
    <w:rsid w:val="00533385"/>
    <w:rsid w:val="005548A5"/>
    <w:rsid w:val="00564B6F"/>
    <w:rsid w:val="005E28F8"/>
    <w:rsid w:val="00607FBB"/>
    <w:rsid w:val="00642776"/>
    <w:rsid w:val="00682725"/>
    <w:rsid w:val="00695A7F"/>
    <w:rsid w:val="006A3FB6"/>
    <w:rsid w:val="007E0EB0"/>
    <w:rsid w:val="007F2AFB"/>
    <w:rsid w:val="00891159"/>
    <w:rsid w:val="008C794F"/>
    <w:rsid w:val="009119D2"/>
    <w:rsid w:val="009414DC"/>
    <w:rsid w:val="00964D7E"/>
    <w:rsid w:val="00970758"/>
    <w:rsid w:val="009E0F76"/>
    <w:rsid w:val="009E111B"/>
    <w:rsid w:val="00A0505F"/>
    <w:rsid w:val="00A43B57"/>
    <w:rsid w:val="00A55A02"/>
    <w:rsid w:val="00AA7B3F"/>
    <w:rsid w:val="00AE0E2C"/>
    <w:rsid w:val="00B76E4F"/>
    <w:rsid w:val="00B95AB8"/>
    <w:rsid w:val="00BE1546"/>
    <w:rsid w:val="00C442A8"/>
    <w:rsid w:val="00C46D36"/>
    <w:rsid w:val="00C7346E"/>
    <w:rsid w:val="00C767E3"/>
    <w:rsid w:val="00CC5866"/>
    <w:rsid w:val="00CF77E3"/>
    <w:rsid w:val="00D00F60"/>
    <w:rsid w:val="00D7790C"/>
    <w:rsid w:val="00D77F00"/>
    <w:rsid w:val="00E24B9D"/>
    <w:rsid w:val="00E6714A"/>
    <w:rsid w:val="00E96842"/>
    <w:rsid w:val="00EC101C"/>
    <w:rsid w:val="00EC5D2B"/>
    <w:rsid w:val="00EF6E9F"/>
    <w:rsid w:val="00F16366"/>
    <w:rsid w:val="00F402D8"/>
    <w:rsid w:val="00F52C52"/>
    <w:rsid w:val="00F56772"/>
    <w:rsid w:val="00F75B2D"/>
    <w:rsid w:val="00F96E1F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C35C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4</cp:revision>
  <dcterms:created xsi:type="dcterms:W3CDTF">2018-02-22T09:58:00Z</dcterms:created>
  <dcterms:modified xsi:type="dcterms:W3CDTF">2018-02-23T07:12:00Z</dcterms:modified>
</cp:coreProperties>
</file>